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D3E1C">
        <w:rPr>
          <w:rFonts w:ascii="Arial" w:hAnsi="Arial" w:cs="Arial"/>
          <w:b/>
        </w:rPr>
        <w:t>1</w:t>
      </w:r>
      <w:r w:rsidRPr="00C9433F">
        <w:rPr>
          <w:rFonts w:ascii="Arial" w:hAnsi="Arial" w:cs="Arial"/>
          <w:b/>
        </w:rPr>
        <w:t xml:space="preserve">: </w:t>
      </w:r>
    </w:p>
    <w:p w:rsidR="00030870" w:rsidRPr="00C9433F" w:rsidRDefault="002A7575" w:rsidP="003F5A5B">
      <w:pPr>
        <w:rPr>
          <w:rFonts w:ascii="Arial" w:hAnsi="Arial" w:cs="Arial"/>
          <w:b/>
        </w:rPr>
      </w:pPr>
      <w:r>
        <w:rPr>
          <w:rFonts w:ascii="Arial" w:hAnsi="Arial" w:cs="Arial"/>
        </w:rPr>
        <w:t>Gozdarski z</w:t>
      </w:r>
      <w:r w:rsidRPr="00281A6C">
        <w:rPr>
          <w:rFonts w:ascii="Arial" w:hAnsi="Arial" w:cs="Arial"/>
        </w:rPr>
        <w:t>gibni traktor</w:t>
      </w:r>
      <w:r>
        <w:rPr>
          <w:rFonts w:ascii="Arial" w:hAnsi="Arial" w:cs="Arial"/>
        </w:rPr>
        <w:t>: TIMBERJACK 240C, leto izdelave 2002, št. šasije: 10EA1065, inv. št.: 1038, traktor je vozen, redno vzdrževan in servisiran, opremljen z vitlom proizvajalca Adler (2 x 10t) z brezžičnim daljincem, motor Cummins 120hp, gozdarske pnevmatike 16.9 – 30, opravljenih cca. 14.</w:t>
      </w:r>
      <w:r w:rsidR="003D3E1C">
        <w:rPr>
          <w:rFonts w:ascii="Arial" w:hAnsi="Arial" w:cs="Arial"/>
        </w:rPr>
        <w:t>8</w:t>
      </w:r>
      <w:bookmarkStart w:id="0" w:name="_GoBack"/>
      <w:bookmarkEnd w:id="0"/>
      <w:r>
        <w:rPr>
          <w:rFonts w:ascii="Arial" w:hAnsi="Arial" w:cs="Arial"/>
        </w:rPr>
        <w:t>00 delovnih ur.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2A7575">
        <w:rPr>
          <w:rFonts w:ascii="Arial" w:hAnsi="Arial" w:cs="Arial"/>
          <w:b/>
          <w:color w:val="auto"/>
          <w:sz w:val="22"/>
          <w:szCs w:val="22"/>
        </w:rPr>
        <w:t>60.121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>,</w:t>
      </w:r>
      <w:r w:rsidR="006E3DA4">
        <w:rPr>
          <w:rFonts w:ascii="Arial" w:hAnsi="Arial" w:cs="Arial"/>
          <w:b/>
          <w:color w:val="auto"/>
          <w:sz w:val="22"/>
          <w:szCs w:val="22"/>
        </w:rPr>
        <w:t>6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D3E1C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3DA4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D496F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5D3971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6</cp:revision>
  <cp:lastPrinted>2018-08-07T09:51:00Z</cp:lastPrinted>
  <dcterms:created xsi:type="dcterms:W3CDTF">2020-08-06T09:14:00Z</dcterms:created>
  <dcterms:modified xsi:type="dcterms:W3CDTF">2020-12-07T08:58:00Z</dcterms:modified>
</cp:coreProperties>
</file>